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8A" w:rsidRDefault="00A75E8A" w:rsidP="00A75E8A">
      <w:pPr>
        <w:pStyle w:val="NoSpacing"/>
        <w:rPr>
          <w:rFonts w:ascii="Arial" w:hAnsi="Arial" w:cs="Arial"/>
          <w:b/>
          <w:sz w:val="32"/>
          <w:szCs w:val="32"/>
        </w:rPr>
      </w:pPr>
      <w:r w:rsidRPr="00315017">
        <w:rPr>
          <w:rFonts w:ascii="Arial" w:hAnsi="Arial"/>
          <w:b/>
          <w:noProof/>
          <w:sz w:val="22"/>
        </w:rPr>
        <w:drawing>
          <wp:inline distT="0" distB="0" distL="0" distR="0">
            <wp:extent cx="2360930" cy="1050925"/>
            <wp:effectExtent l="0" t="0" r="0" b="0"/>
            <wp:docPr id="1" name="Picture 1" descr="13 CareerSource Brevard_Ful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CareerSource Brevard_Full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NOTICE OF MEETING</w:t>
      </w:r>
    </w:p>
    <w:p w:rsidR="002B1A2E" w:rsidRDefault="002B1A2E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9C3B70" w:rsidRDefault="002B1A2E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CareerSource Brevard</w:t>
      </w:r>
      <w:r w:rsidR="00A42CCB">
        <w:rPr>
          <w:rFonts w:ascii="Arial" w:hAnsi="Arial" w:cs="Arial"/>
          <w:b/>
          <w:sz w:val="32"/>
          <w:szCs w:val="32"/>
        </w:rPr>
        <w:t xml:space="preserve"> </w:t>
      </w:r>
    </w:p>
    <w:p w:rsidR="00B62B91" w:rsidRDefault="00A42CCB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BOARD OF DIRECTORS</w:t>
      </w:r>
    </w:p>
    <w:p w:rsidR="002B1A2E" w:rsidRDefault="00F568A7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</w:t>
      </w:r>
      <w:r w:rsidR="002B1A2E">
        <w:rPr>
          <w:rFonts w:ascii="Arial" w:hAnsi="Arial" w:cs="Arial"/>
          <w:b/>
          <w:sz w:val="32"/>
          <w:szCs w:val="32"/>
        </w:rPr>
        <w:t xml:space="preserve">eleconference </w:t>
      </w:r>
      <w:bookmarkStart w:id="0" w:name="_GoBack"/>
      <w:bookmarkEnd w:id="0"/>
    </w:p>
    <w:p w:rsidR="00B62B91" w:rsidRDefault="00B62B91" w:rsidP="00B62B91">
      <w:pPr>
        <w:pStyle w:val="Heading4"/>
        <w:rPr>
          <w:rFonts w:ascii="Arial" w:hAnsi="Arial" w:cs="Arial"/>
          <w:sz w:val="32"/>
          <w:szCs w:val="32"/>
        </w:rPr>
      </w:pPr>
    </w:p>
    <w:p w:rsidR="00B62B91" w:rsidRDefault="009C3B70" w:rsidP="00B62B91">
      <w:pPr>
        <w:pStyle w:val="Heading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WEDNES</w:t>
      </w:r>
      <w:r w:rsidR="00B62B91">
        <w:rPr>
          <w:rFonts w:ascii="Arial" w:hAnsi="Arial" w:cs="Arial"/>
          <w:sz w:val="32"/>
          <w:szCs w:val="32"/>
        </w:rPr>
        <w:t>DAY</w:t>
      </w:r>
    </w:p>
    <w:p w:rsidR="00B62B91" w:rsidRDefault="009C3B70" w:rsidP="00B62B91">
      <w:pPr>
        <w:pStyle w:val="Heading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March 28, 2018</w:t>
      </w:r>
    </w:p>
    <w:p w:rsidR="00B62B91" w:rsidRDefault="009C3B70" w:rsidP="00B62B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9:00am</w:t>
      </w:r>
    </w:p>
    <w:p w:rsidR="009C3B70" w:rsidRDefault="009C3B70" w:rsidP="00B62B9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5E8A" w:rsidRDefault="00A75E8A" w:rsidP="00B62B9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C3B70" w:rsidRDefault="00A75E8A" w:rsidP="00B62B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</w:t>
      </w:r>
      <w:r w:rsidR="009C3B70">
        <w:rPr>
          <w:rFonts w:ascii="Arial" w:hAnsi="Arial" w:cs="Arial"/>
          <w:b/>
          <w:bCs/>
          <w:sz w:val="32"/>
          <w:szCs w:val="32"/>
        </w:rPr>
        <w:t>all in number:</w:t>
      </w:r>
    </w:p>
    <w:p w:rsidR="009C3B70" w:rsidRDefault="009C3B70" w:rsidP="00B62B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321-394-0707</w:t>
      </w:r>
    </w:p>
    <w:p w:rsidR="00B62B91" w:rsidRDefault="00B62B91" w:rsidP="00B62B9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62B91" w:rsidRDefault="00B62B91" w:rsidP="00B62B91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B62B91" w:rsidRDefault="00B62B91" w:rsidP="00B62B91">
      <w:pPr>
        <w:pStyle w:val="BodyText"/>
        <w:jc w:val="left"/>
        <w:rPr>
          <w:rFonts w:ascii="Arial" w:hAnsi="Arial" w:cs="Arial"/>
          <w:sz w:val="28"/>
          <w:szCs w:val="28"/>
          <w:u w:val="single"/>
        </w:rPr>
      </w:pPr>
    </w:p>
    <w:p w:rsidR="0013014A" w:rsidRPr="0013014A" w:rsidRDefault="0013014A" w:rsidP="0013014A">
      <w:pPr>
        <w:jc w:val="center"/>
        <w:rPr>
          <w:rFonts w:ascii="Arial" w:hAnsi="Arial" w:cs="Arial"/>
          <w:b/>
          <w:sz w:val="28"/>
          <w:szCs w:val="28"/>
        </w:rPr>
      </w:pPr>
      <w:r w:rsidRPr="0013014A">
        <w:rPr>
          <w:rFonts w:ascii="Arial" w:hAnsi="Arial" w:cs="Arial"/>
          <w:b/>
          <w:sz w:val="28"/>
          <w:szCs w:val="28"/>
        </w:rPr>
        <w:t xml:space="preserve">DISCUSSION: </w:t>
      </w:r>
      <w:r w:rsidR="009C3B70">
        <w:rPr>
          <w:rFonts w:ascii="Arial" w:hAnsi="Arial" w:cs="Arial"/>
          <w:b/>
          <w:sz w:val="28"/>
          <w:szCs w:val="28"/>
        </w:rPr>
        <w:t>Modifications to CareerSource Brevard’s 4 Year Plan</w:t>
      </w:r>
    </w:p>
    <w:p w:rsidR="0013014A" w:rsidRDefault="0013014A" w:rsidP="0013014A">
      <w:pPr>
        <w:rPr>
          <w:rFonts w:ascii="Arial" w:hAnsi="Arial" w:cs="Arial"/>
          <w:b/>
          <w:sz w:val="28"/>
          <w:szCs w:val="28"/>
        </w:rPr>
      </w:pPr>
    </w:p>
    <w:p w:rsidR="0013014A" w:rsidRDefault="0013014A" w:rsidP="0013014A">
      <w:pPr>
        <w:rPr>
          <w:rFonts w:ascii="Arial" w:hAnsi="Arial" w:cs="Arial"/>
          <w:b/>
          <w:sz w:val="28"/>
          <w:szCs w:val="28"/>
        </w:rPr>
      </w:pPr>
    </w:p>
    <w:p w:rsidR="00BF7F7F" w:rsidRDefault="00BF7F7F" w:rsidP="0013014A">
      <w:pPr>
        <w:jc w:val="center"/>
        <w:rPr>
          <w:rFonts w:ascii="Arial" w:hAnsi="Arial" w:cs="Arial"/>
        </w:rPr>
      </w:pPr>
    </w:p>
    <w:p w:rsidR="00BF7F7F" w:rsidRDefault="00BF7F7F" w:rsidP="0013014A">
      <w:pPr>
        <w:jc w:val="center"/>
        <w:rPr>
          <w:rFonts w:ascii="Arial" w:hAnsi="Arial" w:cs="Arial"/>
        </w:rPr>
      </w:pPr>
    </w:p>
    <w:p w:rsidR="00BF7F7F" w:rsidRDefault="00BF7F7F" w:rsidP="0013014A">
      <w:pPr>
        <w:jc w:val="center"/>
        <w:rPr>
          <w:rFonts w:ascii="Arial" w:hAnsi="Arial" w:cs="Arial"/>
        </w:rPr>
      </w:pPr>
    </w:p>
    <w:p w:rsidR="00BF7F7F" w:rsidRDefault="00BF7F7F" w:rsidP="0013014A">
      <w:pPr>
        <w:jc w:val="center"/>
        <w:rPr>
          <w:rFonts w:ascii="Arial" w:hAnsi="Arial" w:cs="Arial"/>
        </w:rPr>
      </w:pPr>
    </w:p>
    <w:p w:rsidR="00BF7F7F" w:rsidRDefault="00BF7F7F" w:rsidP="0013014A">
      <w:pPr>
        <w:jc w:val="center"/>
        <w:rPr>
          <w:rFonts w:ascii="Arial" w:hAnsi="Arial" w:cs="Arial"/>
        </w:rPr>
      </w:pPr>
    </w:p>
    <w:p w:rsidR="00BF7F7F" w:rsidRDefault="00BF7F7F" w:rsidP="0013014A">
      <w:pPr>
        <w:jc w:val="center"/>
        <w:rPr>
          <w:rFonts w:ascii="Arial" w:hAnsi="Arial" w:cs="Arial"/>
        </w:rPr>
      </w:pPr>
    </w:p>
    <w:p w:rsidR="00BF7F7F" w:rsidRDefault="00BF7F7F" w:rsidP="0013014A">
      <w:pPr>
        <w:jc w:val="center"/>
        <w:rPr>
          <w:rFonts w:ascii="Arial" w:hAnsi="Arial" w:cs="Arial"/>
        </w:rPr>
      </w:pPr>
    </w:p>
    <w:p w:rsidR="00BF7F7F" w:rsidRDefault="00BF7F7F" w:rsidP="0013014A">
      <w:pPr>
        <w:jc w:val="center"/>
        <w:rPr>
          <w:rFonts w:ascii="Arial" w:hAnsi="Arial" w:cs="Arial"/>
        </w:rPr>
      </w:pPr>
    </w:p>
    <w:p w:rsidR="00BF7F7F" w:rsidRDefault="00BF7F7F" w:rsidP="0013014A">
      <w:pPr>
        <w:jc w:val="center"/>
        <w:rPr>
          <w:rFonts w:ascii="Arial" w:hAnsi="Arial" w:cs="Arial"/>
        </w:rPr>
      </w:pPr>
    </w:p>
    <w:p w:rsidR="0013014A" w:rsidRPr="00AA2563" w:rsidRDefault="0013014A" w:rsidP="0013014A">
      <w:pPr>
        <w:jc w:val="center"/>
        <w:rPr>
          <w:rFonts w:ascii="Arial" w:hAnsi="Arial" w:cs="Arial"/>
        </w:rPr>
      </w:pPr>
      <w:r w:rsidRPr="00AA2563">
        <w:rPr>
          <w:rFonts w:ascii="Arial" w:hAnsi="Arial" w:cs="Arial"/>
        </w:rPr>
        <w:t>CareerSource Brevard is a regional public/private partnership under CareerSource Florida and administers the Workforce Investment Programs in Brevard County.</w:t>
      </w:r>
    </w:p>
    <w:p w:rsidR="0013014A" w:rsidRPr="00AA2563" w:rsidRDefault="0013014A" w:rsidP="0013014A">
      <w:pPr>
        <w:jc w:val="center"/>
        <w:rPr>
          <w:rFonts w:ascii="Arial" w:hAnsi="Arial" w:cs="Arial"/>
        </w:rPr>
      </w:pPr>
    </w:p>
    <w:p w:rsidR="0013014A" w:rsidRPr="00AA2563" w:rsidRDefault="0013014A" w:rsidP="0013014A">
      <w:pPr>
        <w:jc w:val="center"/>
        <w:rPr>
          <w:rFonts w:ascii="Arial" w:hAnsi="Arial" w:cs="Arial"/>
        </w:rPr>
      </w:pPr>
      <w:r w:rsidRPr="00AA2563">
        <w:rPr>
          <w:rFonts w:ascii="Arial" w:hAnsi="Arial" w:cs="Arial"/>
        </w:rPr>
        <w:t xml:space="preserve">Please call (321) 394-0507 for confirmation and information.  </w:t>
      </w:r>
    </w:p>
    <w:p w:rsidR="0013014A" w:rsidRPr="00AA2563" w:rsidRDefault="0013014A" w:rsidP="0013014A">
      <w:pPr>
        <w:jc w:val="center"/>
        <w:rPr>
          <w:rFonts w:ascii="Arial" w:hAnsi="Arial" w:cs="Arial"/>
        </w:rPr>
      </w:pPr>
    </w:p>
    <w:p w:rsidR="00B62B91" w:rsidRPr="00B62B91" w:rsidRDefault="0013014A" w:rsidP="00BF7F7F">
      <w:pPr>
        <w:jc w:val="center"/>
        <w:rPr>
          <w:rFonts w:ascii="Arial" w:hAnsi="Arial" w:cs="Arial"/>
          <w:sz w:val="28"/>
          <w:szCs w:val="28"/>
        </w:rPr>
      </w:pPr>
      <w:r w:rsidRPr="00AA2563">
        <w:rPr>
          <w:rFonts w:ascii="Arial" w:hAnsi="Arial" w:cs="Arial"/>
        </w:rPr>
        <w:t>Auxiliary aids and services are available upon request to individuals with disabilities.</w:t>
      </w:r>
    </w:p>
    <w:sectPr w:rsidR="00B62B91" w:rsidRPr="00B6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F4F5A"/>
    <w:multiLevelType w:val="hybridMultilevel"/>
    <w:tmpl w:val="F0BE3FC4"/>
    <w:lvl w:ilvl="0" w:tplc="222C4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91"/>
    <w:rsid w:val="0013014A"/>
    <w:rsid w:val="002632E4"/>
    <w:rsid w:val="002B1A2E"/>
    <w:rsid w:val="00391825"/>
    <w:rsid w:val="009C3B70"/>
    <w:rsid w:val="00A42CCB"/>
    <w:rsid w:val="00A75E8A"/>
    <w:rsid w:val="00A937CA"/>
    <w:rsid w:val="00AA2563"/>
    <w:rsid w:val="00B62B91"/>
    <w:rsid w:val="00BF7F7F"/>
    <w:rsid w:val="00F568A7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C1DAC-3CEA-4882-B5D5-AAC34512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2B91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2B91"/>
    <w:pPr>
      <w:keepNext/>
      <w:jc w:val="center"/>
      <w:outlineLvl w:val="3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62B91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62B91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BodyText">
    <w:name w:val="Body Text"/>
    <w:basedOn w:val="Normal"/>
    <w:link w:val="BodyTextChar"/>
    <w:semiHidden/>
    <w:unhideWhenUsed/>
    <w:rsid w:val="00B62B91"/>
    <w:pPr>
      <w:jc w:val="center"/>
    </w:pPr>
    <w:rPr>
      <w:b/>
      <w:bCs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B62B91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NoSpacing">
    <w:name w:val="No Spacing"/>
    <w:uiPriority w:val="1"/>
    <w:qFormat/>
    <w:rsid w:val="00B6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Lesizza</dc:creator>
  <cp:keywords/>
  <dc:description/>
  <cp:lastModifiedBy>Lyn Sevin</cp:lastModifiedBy>
  <cp:revision>8</cp:revision>
  <dcterms:created xsi:type="dcterms:W3CDTF">2018-02-20T16:49:00Z</dcterms:created>
  <dcterms:modified xsi:type="dcterms:W3CDTF">2018-02-20T16:58:00Z</dcterms:modified>
</cp:coreProperties>
</file>